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8C" w:rsidRDefault="002D5EDA">
      <w:pPr>
        <w:rPr>
          <w:b/>
          <w:bCs/>
        </w:rPr>
      </w:pPr>
      <w:r w:rsidRPr="002D5EDA">
        <w:rPr>
          <w:b/>
          <w:bCs/>
        </w:rPr>
        <w:t xml:space="preserve">FOOD TECHNOLOGY </w:t>
      </w:r>
      <w:r>
        <w:rPr>
          <w:b/>
          <w:bCs/>
        </w:rPr>
        <w:t>–</w:t>
      </w:r>
      <w:r w:rsidRPr="002D5EDA">
        <w:rPr>
          <w:b/>
          <w:bCs/>
        </w:rPr>
        <w:t xml:space="preserve"> SFHS</w:t>
      </w:r>
    </w:p>
    <w:p w:rsidR="00000000" w:rsidRPr="002D5EDA" w:rsidRDefault="002C78BD" w:rsidP="002D5EDA">
      <w:pPr>
        <w:numPr>
          <w:ilvl w:val="0"/>
          <w:numId w:val="1"/>
        </w:numPr>
      </w:pPr>
      <w:r w:rsidRPr="002D5EDA">
        <w:t>Certification through a relevant awarding body, e.g. CIEH, RIPH, SPH</w:t>
      </w:r>
    </w:p>
    <w:p w:rsidR="00000000" w:rsidRPr="002D5EDA" w:rsidRDefault="002C78BD" w:rsidP="002D5EDA">
      <w:pPr>
        <w:numPr>
          <w:ilvl w:val="0"/>
          <w:numId w:val="1"/>
        </w:numPr>
      </w:pPr>
      <w:r w:rsidRPr="002D5EDA">
        <w:t>Appropriate risk assessments in lesson plans/schemes of work</w:t>
      </w:r>
    </w:p>
    <w:p w:rsidR="00000000" w:rsidRDefault="002C78BD" w:rsidP="002D5EDA">
      <w:pPr>
        <w:numPr>
          <w:ilvl w:val="0"/>
          <w:numId w:val="1"/>
        </w:numPr>
      </w:pPr>
      <w:r w:rsidRPr="002D5EDA">
        <w:t xml:space="preserve">System to monitor temperatures </w:t>
      </w:r>
      <w:r w:rsidRPr="002D5EDA">
        <w:t>in fridges, freezers and blast chillers</w:t>
      </w:r>
      <w:r>
        <w:t xml:space="preserve"> – large food quantity at 9am?</w:t>
      </w:r>
    </w:p>
    <w:p w:rsidR="002C78BD" w:rsidRPr="002D5EDA" w:rsidRDefault="002C78BD" w:rsidP="002D5EDA">
      <w:pPr>
        <w:numPr>
          <w:ilvl w:val="0"/>
          <w:numId w:val="1"/>
        </w:numPr>
      </w:pPr>
      <w:r>
        <w:t>Aprons, jewellery, long hair, hand washing, pockets</w:t>
      </w:r>
    </w:p>
    <w:p w:rsidR="00000000" w:rsidRPr="002D5EDA" w:rsidRDefault="002C78BD" w:rsidP="002D5EDA">
      <w:pPr>
        <w:numPr>
          <w:ilvl w:val="0"/>
          <w:numId w:val="1"/>
        </w:numPr>
      </w:pPr>
      <w:r w:rsidRPr="002D5EDA">
        <w:t>Cleaning schedule in place</w:t>
      </w:r>
      <w:r w:rsidR="002D5EDA">
        <w:t xml:space="preserve"> </w:t>
      </w:r>
      <w:r>
        <w:t xml:space="preserve">- </w:t>
      </w:r>
      <w:r w:rsidR="002D5EDA">
        <w:t>inspection of student work?</w:t>
      </w:r>
      <w:r>
        <w:t xml:space="preserve"> Antibacterial spray, cleaning behind cookers, condition of worktops, floor spillages.</w:t>
      </w:r>
    </w:p>
    <w:p w:rsidR="00000000" w:rsidRPr="002D5EDA" w:rsidRDefault="002C78BD" w:rsidP="002D5EDA">
      <w:pPr>
        <w:numPr>
          <w:ilvl w:val="0"/>
          <w:numId w:val="1"/>
        </w:numPr>
      </w:pPr>
      <w:r w:rsidRPr="002D5EDA">
        <w:t>Display materials for use in classroom to reinforce messages/</w:t>
      </w:r>
      <w:r w:rsidRPr="002D5EDA">
        <w:t>good practice</w:t>
      </w:r>
    </w:p>
    <w:p w:rsidR="002D5EDA" w:rsidRDefault="002D5EDA" w:rsidP="002D5EDA">
      <w:pPr>
        <w:numPr>
          <w:ilvl w:val="0"/>
          <w:numId w:val="1"/>
        </w:numPr>
      </w:pPr>
      <w:r w:rsidRPr="002D5EDA">
        <w:t>Evidence of written record of student training</w:t>
      </w:r>
    </w:p>
    <w:p w:rsidR="002C78BD" w:rsidRPr="002D5EDA" w:rsidRDefault="002C78BD" w:rsidP="002D5EDA">
      <w:pPr>
        <w:numPr>
          <w:ilvl w:val="0"/>
          <w:numId w:val="1"/>
        </w:numPr>
      </w:pPr>
      <w:r>
        <w:t>Food safety act</w:t>
      </w:r>
      <w:bookmarkStart w:id="0" w:name="_GoBack"/>
      <w:bookmarkEnd w:id="0"/>
    </w:p>
    <w:p w:rsidR="002D5EDA" w:rsidRPr="002D5EDA" w:rsidRDefault="002D5EDA" w:rsidP="002D5EDA">
      <w:pPr>
        <w:numPr>
          <w:ilvl w:val="0"/>
          <w:numId w:val="1"/>
        </w:numPr>
      </w:pPr>
      <w:r w:rsidRPr="002D5EDA">
        <w:t>Maintenance records</w:t>
      </w:r>
    </w:p>
    <w:p w:rsidR="00000000" w:rsidRPr="002D5EDA" w:rsidRDefault="002C78BD" w:rsidP="002D5EDA">
      <w:pPr>
        <w:numPr>
          <w:ilvl w:val="0"/>
          <w:numId w:val="1"/>
        </w:numPr>
      </w:pPr>
      <w:r w:rsidRPr="002D5EDA">
        <w:t>Safe use of knives and peelers</w:t>
      </w:r>
    </w:p>
    <w:p w:rsidR="00000000" w:rsidRPr="002D5EDA" w:rsidRDefault="002C78BD" w:rsidP="002D5EDA">
      <w:pPr>
        <w:numPr>
          <w:ilvl w:val="0"/>
          <w:numId w:val="1"/>
        </w:numPr>
      </w:pPr>
      <w:r w:rsidRPr="002D5EDA">
        <w:t xml:space="preserve">Safe use of  food processors/hand held mixers/hand held blenders/liquidisers/smoothie makers/juicers </w:t>
      </w:r>
      <w:proofErr w:type="spellStart"/>
      <w:r w:rsidRPr="002D5EDA">
        <w:t>etc</w:t>
      </w:r>
      <w:proofErr w:type="spellEnd"/>
    </w:p>
    <w:p w:rsidR="00000000" w:rsidRPr="002D5EDA" w:rsidRDefault="002C78BD" w:rsidP="002D5EDA">
      <w:pPr>
        <w:numPr>
          <w:ilvl w:val="0"/>
          <w:numId w:val="1"/>
        </w:numPr>
      </w:pPr>
      <w:r>
        <w:t>Inspection of food before use – date, visual, smell</w:t>
      </w:r>
    </w:p>
    <w:p w:rsidR="00000000" w:rsidRPr="002D5EDA" w:rsidRDefault="002C78BD" w:rsidP="002D5EDA">
      <w:pPr>
        <w:numPr>
          <w:ilvl w:val="0"/>
          <w:numId w:val="1"/>
        </w:numPr>
      </w:pPr>
      <w:r>
        <w:t>Cooling of food after cooking – how?</w:t>
      </w:r>
    </w:p>
    <w:p w:rsidR="00000000" w:rsidRPr="002D5EDA" w:rsidRDefault="002C78BD" w:rsidP="002D5EDA">
      <w:pPr>
        <w:numPr>
          <w:ilvl w:val="0"/>
          <w:numId w:val="1"/>
        </w:numPr>
      </w:pPr>
      <w:r>
        <w:t>Allergy and intolerance – systems in place for a reaction?</w:t>
      </w:r>
    </w:p>
    <w:p w:rsidR="002D5EDA" w:rsidRDefault="002D5EDA"/>
    <w:sectPr w:rsidR="002D5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4904"/>
    <w:multiLevelType w:val="hybridMultilevel"/>
    <w:tmpl w:val="C4AC785C"/>
    <w:lvl w:ilvl="0" w:tplc="C144F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926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A6D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24E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7CD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EA9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BEFC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B45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C0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0A1856"/>
    <w:multiLevelType w:val="hybridMultilevel"/>
    <w:tmpl w:val="932A4194"/>
    <w:lvl w:ilvl="0" w:tplc="3BA0D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947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148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BAA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1C8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941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C6D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5470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2CC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89C5037"/>
    <w:multiLevelType w:val="hybridMultilevel"/>
    <w:tmpl w:val="25AEF95E"/>
    <w:lvl w:ilvl="0" w:tplc="0D501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E235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DC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B40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0E0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6A5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C4FA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78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5A4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0F76515"/>
    <w:multiLevelType w:val="hybridMultilevel"/>
    <w:tmpl w:val="5A10B24A"/>
    <w:lvl w:ilvl="0" w:tplc="40660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180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842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940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008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E4E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F20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CA5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C5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7576F88"/>
    <w:multiLevelType w:val="hybridMultilevel"/>
    <w:tmpl w:val="15A2667A"/>
    <w:lvl w:ilvl="0" w:tplc="D9A895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A28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6E25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4A9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A28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A0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FAC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EE2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266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E74AE9"/>
    <w:multiLevelType w:val="hybridMultilevel"/>
    <w:tmpl w:val="47E808FE"/>
    <w:lvl w:ilvl="0" w:tplc="42900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C60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AA8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38B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C85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983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4AA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94E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747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916890"/>
    <w:multiLevelType w:val="hybridMultilevel"/>
    <w:tmpl w:val="4F62C6C8"/>
    <w:lvl w:ilvl="0" w:tplc="64A8E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8A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0CD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ECF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67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348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363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60A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AEE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4CC433D"/>
    <w:multiLevelType w:val="hybridMultilevel"/>
    <w:tmpl w:val="69148572"/>
    <w:lvl w:ilvl="0" w:tplc="E0E06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386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81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4A16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7481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106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90E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D29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1E2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A7A0831"/>
    <w:multiLevelType w:val="hybridMultilevel"/>
    <w:tmpl w:val="CB3C47C2"/>
    <w:lvl w:ilvl="0" w:tplc="5F34A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5E2B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76C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1001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4A6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AE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2C2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8B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7E1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71B09BB"/>
    <w:multiLevelType w:val="hybridMultilevel"/>
    <w:tmpl w:val="EB98EF6A"/>
    <w:lvl w:ilvl="0" w:tplc="4992D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B04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B6B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940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4E2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44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D879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0C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621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DA"/>
    <w:rsid w:val="002C78BD"/>
    <w:rsid w:val="002D5EDA"/>
    <w:rsid w:val="0043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E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5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991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165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80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73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168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56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409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1447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97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739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2015-06-24T20:01:00Z</dcterms:created>
  <dcterms:modified xsi:type="dcterms:W3CDTF">2015-06-24T21:39:00Z</dcterms:modified>
</cp:coreProperties>
</file>